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default" w:ascii="Arial" w:hAnsi="Arial" w:cs="Arial"/>
          <w:b/>
          <w:sz w:val="36"/>
          <w:szCs w:val="36"/>
        </w:rPr>
      </w:pPr>
      <w:r>
        <w:rPr>
          <w:rFonts w:hint="default" w:ascii="Arial" w:hAnsi="Arial" w:cs="Arial"/>
          <w:b/>
          <w:sz w:val="36"/>
          <w:szCs w:val="36"/>
        </w:rPr>
        <w:t>柳州职业技术学院</w:t>
      </w:r>
    </w:p>
    <w:p>
      <w:pPr>
        <w:spacing w:line="460" w:lineRule="exact"/>
        <w:jc w:val="center"/>
        <w:rPr>
          <w:rFonts w:hint="default" w:ascii="Arial" w:hAnsi="Arial" w:cs="Arial"/>
          <w:b/>
          <w:sz w:val="36"/>
          <w:szCs w:val="36"/>
        </w:rPr>
      </w:pPr>
      <w:r>
        <w:rPr>
          <w:rFonts w:hint="default" w:ascii="Arial" w:hAnsi="Arial" w:cs="Arial"/>
          <w:b/>
          <w:sz w:val="36"/>
          <w:szCs w:val="36"/>
        </w:rPr>
        <w:t>2020学年校级评优获得者纪念品一批询价采购暂停公告</w:t>
      </w:r>
    </w:p>
    <w:p>
      <w:pPr>
        <w:spacing w:line="460" w:lineRule="exact"/>
        <w:jc w:val="center"/>
        <w:rPr>
          <w:rFonts w:hint="default" w:ascii="Arial" w:hAnsi="Arial" w:cs="Arial"/>
          <w:b/>
          <w:sz w:val="36"/>
          <w:szCs w:val="36"/>
        </w:rPr>
      </w:pPr>
    </w:p>
    <w:p>
      <w:pPr>
        <w:rPr>
          <w:rFonts w:hint="default" w:ascii="Arial" w:hAnsi="Arial" w:cs="Arial"/>
          <w:sz w:val="28"/>
          <w:szCs w:val="28"/>
        </w:rPr>
      </w:pPr>
      <w:r>
        <w:rPr>
          <w:rFonts w:hint="default" w:ascii="Arial" w:hAnsi="Arial" w:cs="Arial"/>
          <w:sz w:val="28"/>
          <w:szCs w:val="28"/>
        </w:rPr>
        <w:t xml:space="preserve">一、采购项目名称：柳州职业技术学院2020学年校级评优获得者纪念品一批询价采购 </w:t>
      </w:r>
    </w:p>
    <w:p>
      <w:pPr>
        <w:rPr>
          <w:rFonts w:hint="default" w:ascii="Arial" w:hAnsi="Arial" w:cs="Arial"/>
          <w:b/>
          <w:sz w:val="28"/>
          <w:szCs w:val="28"/>
        </w:rPr>
      </w:pPr>
      <w:r>
        <w:rPr>
          <w:rFonts w:hint="default" w:ascii="Arial" w:hAnsi="Arial" w:cs="Arial"/>
          <w:sz w:val="28"/>
          <w:szCs w:val="28"/>
        </w:rPr>
        <w:t xml:space="preserve">二、采购项目预算金额（人民币）：柒万贰仟元整（¥72000.00）  </w:t>
      </w:r>
    </w:p>
    <w:p>
      <w:pPr>
        <w:rPr>
          <w:rFonts w:hint="default" w:ascii="Arial" w:hAnsi="Arial" w:cs="Arial"/>
          <w:sz w:val="28"/>
          <w:szCs w:val="24"/>
        </w:rPr>
      </w:pPr>
      <w:r>
        <w:rPr>
          <w:rFonts w:hint="default" w:ascii="Arial" w:hAnsi="Arial" w:cs="Arial"/>
          <w:sz w:val="28"/>
          <w:szCs w:val="24"/>
        </w:rPr>
        <w:t>三、采购项目编号：</w:t>
      </w:r>
      <w:r>
        <w:rPr>
          <w:rFonts w:hint="default" w:ascii="Arial" w:hAnsi="Arial" w:cs="Arial"/>
          <w:sz w:val="28"/>
          <w:szCs w:val="28"/>
        </w:rPr>
        <w:t>LZY</w:t>
      </w:r>
      <w:r>
        <w:rPr>
          <w:rFonts w:hint="eastAsia" w:ascii="Arial" w:hAnsi="Arial" w:cs="Arial"/>
          <w:sz w:val="28"/>
          <w:szCs w:val="28"/>
          <w:lang w:val="en-US" w:eastAsia="zh-CN"/>
        </w:rPr>
        <w:t>20</w:t>
      </w:r>
      <w:r>
        <w:rPr>
          <w:rFonts w:hint="default" w:ascii="Arial" w:hAnsi="Arial" w:cs="Arial"/>
          <w:sz w:val="28"/>
          <w:szCs w:val="28"/>
        </w:rPr>
        <w:t>-0</w:t>
      </w:r>
      <w:r>
        <w:rPr>
          <w:rFonts w:hint="default" w:ascii="Arial" w:hAnsi="Arial" w:cs="Arial"/>
          <w:sz w:val="28"/>
          <w:szCs w:val="28"/>
          <w:lang w:val="en-US" w:eastAsia="zh-CN"/>
        </w:rPr>
        <w:t>27</w:t>
      </w:r>
      <w:r>
        <w:rPr>
          <w:rFonts w:hint="default" w:ascii="Arial" w:hAnsi="Arial" w:cs="Arial"/>
          <w:sz w:val="28"/>
          <w:szCs w:val="28"/>
        </w:rPr>
        <w:t xml:space="preserve">   </w:t>
      </w:r>
    </w:p>
    <w:p>
      <w:pPr>
        <w:rPr>
          <w:rFonts w:hint="default" w:ascii="Arial" w:hAnsi="Arial" w:cs="Arial"/>
          <w:sz w:val="28"/>
          <w:szCs w:val="24"/>
        </w:rPr>
      </w:pPr>
      <w:r>
        <w:rPr>
          <w:rFonts w:hint="default" w:ascii="Arial" w:hAnsi="Arial" w:cs="Arial"/>
          <w:sz w:val="28"/>
          <w:szCs w:val="24"/>
        </w:rPr>
        <w:t>四、采购人名称：柳州职业技术学院</w:t>
      </w:r>
      <w:bookmarkStart w:id="0" w:name="_GoBack"/>
      <w:bookmarkEnd w:id="0"/>
    </w:p>
    <w:p>
      <w:pPr>
        <w:rPr>
          <w:rFonts w:hint="default" w:ascii="Arial" w:hAnsi="Arial" w:cs="Arial"/>
          <w:sz w:val="28"/>
          <w:szCs w:val="24"/>
        </w:rPr>
      </w:pPr>
      <w:r>
        <w:rPr>
          <w:rFonts w:hint="default" w:ascii="Arial" w:hAnsi="Arial" w:cs="Arial"/>
          <w:sz w:val="28"/>
          <w:szCs w:val="24"/>
        </w:rPr>
        <w:t>地址：柳州市社湾路28号</w:t>
      </w:r>
    </w:p>
    <w:p>
      <w:pPr>
        <w:rPr>
          <w:rFonts w:hint="default" w:ascii="Arial" w:hAnsi="Arial" w:cs="Arial"/>
          <w:sz w:val="28"/>
          <w:szCs w:val="24"/>
        </w:rPr>
      </w:pPr>
      <w:r>
        <w:rPr>
          <w:rFonts w:hint="default" w:ascii="Arial" w:hAnsi="Arial" w:cs="Arial"/>
          <w:sz w:val="28"/>
          <w:szCs w:val="24"/>
        </w:rPr>
        <w:t>联系人及电话：叶老师</w:t>
      </w:r>
      <w:r>
        <w:rPr>
          <w:rFonts w:hint="default" w:ascii="Arial" w:hAnsi="Arial" w:cs="Arial"/>
          <w:sz w:val="28"/>
          <w:szCs w:val="24"/>
        </w:rPr>
        <w:t xml:space="preserve">   0772-</w:t>
      </w:r>
      <w:r>
        <w:rPr>
          <w:rFonts w:hint="default" w:ascii="Arial" w:hAnsi="Arial" w:cs="Arial"/>
          <w:sz w:val="28"/>
          <w:szCs w:val="24"/>
        </w:rPr>
        <w:t>3156706</w:t>
      </w:r>
    </w:p>
    <w:p>
      <w:pPr>
        <w:rPr>
          <w:rFonts w:hint="default" w:ascii="Arial" w:hAnsi="Arial" w:cs="Arial"/>
          <w:sz w:val="28"/>
          <w:szCs w:val="24"/>
        </w:rPr>
      </w:pPr>
      <w:r>
        <w:rPr>
          <w:rFonts w:hint="default" w:ascii="Arial" w:hAnsi="Arial" w:cs="Arial"/>
          <w:sz w:val="28"/>
          <w:szCs w:val="24"/>
        </w:rPr>
        <w:t>五、首次公告日期：</w:t>
      </w:r>
      <w:r>
        <w:rPr>
          <w:rFonts w:hint="default" w:ascii="Arial" w:hAnsi="Arial" w:cs="Arial"/>
          <w:sz w:val="28"/>
          <w:szCs w:val="24"/>
        </w:rPr>
        <w:t>20</w:t>
      </w:r>
      <w:r>
        <w:rPr>
          <w:rFonts w:hint="default" w:ascii="Arial" w:hAnsi="Arial" w:cs="Arial"/>
          <w:sz w:val="28"/>
          <w:szCs w:val="24"/>
          <w:lang w:val="en-US" w:eastAsia="zh-CN"/>
        </w:rPr>
        <w:t>20</w:t>
      </w:r>
      <w:r>
        <w:rPr>
          <w:rFonts w:hint="default" w:ascii="Arial" w:hAnsi="Arial" w:cs="Arial"/>
          <w:sz w:val="28"/>
          <w:szCs w:val="24"/>
        </w:rPr>
        <w:t>年</w:t>
      </w:r>
      <w:r>
        <w:rPr>
          <w:rFonts w:hint="default" w:ascii="Arial" w:hAnsi="Arial" w:cs="Arial"/>
          <w:sz w:val="28"/>
          <w:szCs w:val="24"/>
          <w:lang w:val="en-US" w:eastAsia="zh-CN"/>
        </w:rPr>
        <w:t>6</w:t>
      </w:r>
      <w:r>
        <w:rPr>
          <w:rFonts w:hint="default" w:ascii="Arial" w:hAnsi="Arial" w:cs="Arial"/>
          <w:sz w:val="28"/>
          <w:szCs w:val="24"/>
        </w:rPr>
        <w:t>月</w:t>
      </w:r>
      <w:r>
        <w:rPr>
          <w:rFonts w:hint="default" w:ascii="Arial" w:hAnsi="Arial" w:cs="Arial"/>
          <w:sz w:val="28"/>
          <w:szCs w:val="24"/>
          <w:lang w:val="en-US" w:eastAsia="zh-CN"/>
        </w:rPr>
        <w:t>16</w:t>
      </w:r>
      <w:r>
        <w:rPr>
          <w:rFonts w:hint="default" w:ascii="Arial" w:hAnsi="Arial" w:cs="Arial"/>
          <w:sz w:val="28"/>
          <w:szCs w:val="24"/>
        </w:rPr>
        <w:t>日</w:t>
      </w:r>
    </w:p>
    <w:p>
      <w:pPr>
        <w:rPr>
          <w:rFonts w:hint="default" w:ascii="Arial" w:hAnsi="Arial" w:cs="Arial"/>
          <w:sz w:val="28"/>
          <w:szCs w:val="24"/>
        </w:rPr>
      </w:pPr>
      <w:r>
        <w:rPr>
          <w:rFonts w:hint="default" w:ascii="Arial" w:hAnsi="Arial" w:cs="Arial"/>
          <w:sz w:val="28"/>
          <w:szCs w:val="24"/>
        </w:rPr>
        <w:t>六、宣布暂停日期：</w:t>
      </w:r>
      <w:r>
        <w:rPr>
          <w:rFonts w:hint="default" w:ascii="Arial" w:hAnsi="Arial" w:cs="Arial"/>
          <w:sz w:val="28"/>
          <w:szCs w:val="24"/>
        </w:rPr>
        <w:t>20</w:t>
      </w:r>
      <w:r>
        <w:rPr>
          <w:rFonts w:hint="default" w:ascii="Arial" w:hAnsi="Arial" w:cs="Arial"/>
          <w:sz w:val="28"/>
          <w:szCs w:val="24"/>
          <w:lang w:val="en-US" w:eastAsia="zh-CN"/>
        </w:rPr>
        <w:t>20</w:t>
      </w:r>
      <w:r>
        <w:rPr>
          <w:rFonts w:hint="default" w:ascii="Arial" w:hAnsi="Arial" w:cs="Arial"/>
          <w:sz w:val="28"/>
          <w:szCs w:val="24"/>
        </w:rPr>
        <w:t>年</w:t>
      </w:r>
      <w:r>
        <w:rPr>
          <w:rFonts w:hint="default" w:ascii="Arial" w:hAnsi="Arial" w:cs="Arial"/>
          <w:sz w:val="28"/>
          <w:szCs w:val="24"/>
          <w:lang w:val="en-US" w:eastAsia="zh-CN"/>
        </w:rPr>
        <w:t>6</w:t>
      </w:r>
      <w:r>
        <w:rPr>
          <w:rFonts w:hint="default" w:ascii="Arial" w:hAnsi="Arial" w:cs="Arial"/>
          <w:sz w:val="28"/>
          <w:szCs w:val="24"/>
        </w:rPr>
        <w:t>月</w:t>
      </w:r>
      <w:r>
        <w:rPr>
          <w:rFonts w:hint="default" w:ascii="Arial" w:hAnsi="Arial" w:cs="Arial"/>
          <w:sz w:val="28"/>
          <w:szCs w:val="24"/>
        </w:rPr>
        <w:t>1</w:t>
      </w:r>
      <w:r>
        <w:rPr>
          <w:rFonts w:hint="default" w:ascii="Arial" w:hAnsi="Arial" w:cs="Arial"/>
          <w:sz w:val="28"/>
          <w:szCs w:val="24"/>
          <w:lang w:val="en-US" w:eastAsia="zh-CN"/>
        </w:rPr>
        <w:t>9</w:t>
      </w:r>
      <w:r>
        <w:rPr>
          <w:rFonts w:hint="default" w:ascii="Arial" w:hAnsi="Arial" w:cs="Arial"/>
          <w:sz w:val="28"/>
          <w:szCs w:val="24"/>
        </w:rPr>
        <w:t>日</w:t>
      </w:r>
    </w:p>
    <w:p>
      <w:pPr>
        <w:rPr>
          <w:rFonts w:hint="default" w:ascii="Arial" w:hAnsi="Arial" w:cs="Arial"/>
          <w:sz w:val="28"/>
          <w:szCs w:val="24"/>
        </w:rPr>
      </w:pPr>
      <w:r>
        <w:rPr>
          <w:rFonts w:hint="default" w:ascii="Arial" w:hAnsi="Arial" w:cs="Arial"/>
          <w:sz w:val="28"/>
          <w:szCs w:val="24"/>
        </w:rPr>
        <w:t>七、现对此项采购进行暂停处理。</w:t>
      </w:r>
    </w:p>
    <w:p>
      <w:pPr>
        <w:rPr>
          <w:rFonts w:hint="default" w:ascii="Arial" w:hAnsi="Arial" w:cs="Arial"/>
          <w:sz w:val="28"/>
          <w:szCs w:val="24"/>
        </w:rPr>
      </w:pPr>
      <w:r>
        <w:rPr>
          <w:rFonts w:hint="default" w:ascii="Arial" w:hAnsi="Arial" w:cs="Arial"/>
          <w:sz w:val="28"/>
          <w:szCs w:val="24"/>
        </w:rPr>
        <w:t>八</w:t>
      </w:r>
      <w:r>
        <w:rPr>
          <w:rFonts w:hint="default" w:ascii="Arial" w:hAnsi="Arial" w:cs="Arial"/>
          <w:sz w:val="28"/>
          <w:szCs w:val="24"/>
        </w:rPr>
        <w:t>、</w:t>
      </w:r>
      <w:r>
        <w:rPr>
          <w:rFonts w:hint="default" w:ascii="Arial" w:hAnsi="Arial" w:cs="Arial"/>
          <w:sz w:val="28"/>
          <w:szCs w:val="24"/>
        </w:rPr>
        <w:t>暂停</w:t>
      </w:r>
      <w:r>
        <w:rPr>
          <w:rFonts w:hint="default" w:ascii="Arial" w:hAnsi="Arial" w:cs="Arial"/>
          <w:sz w:val="28"/>
          <w:szCs w:val="24"/>
        </w:rPr>
        <w:t>理由：项目需要。</w:t>
      </w:r>
      <w:r>
        <w:rPr>
          <w:rFonts w:hint="default" w:ascii="Arial" w:hAnsi="Arial" w:cs="Arial"/>
          <w:sz w:val="28"/>
          <w:szCs w:val="24"/>
        </w:rPr>
        <w:t xml:space="preserve"> </w:t>
      </w:r>
    </w:p>
    <w:p>
      <w:pPr>
        <w:rPr>
          <w:rFonts w:hint="default" w:ascii="Arial" w:hAnsi="Arial" w:cs="Arial"/>
          <w:sz w:val="28"/>
          <w:szCs w:val="24"/>
        </w:rPr>
      </w:pPr>
      <w:r>
        <w:rPr>
          <w:rFonts w:hint="default" w:ascii="Arial" w:hAnsi="Arial" w:cs="Arial"/>
          <w:sz w:val="28"/>
          <w:szCs w:val="24"/>
        </w:rPr>
        <w:t xml:space="preserve">关于此项采购的重新启动时间，请等待公告另行通知。  </w:t>
      </w:r>
    </w:p>
    <w:p>
      <w:pPr>
        <w:rPr>
          <w:rFonts w:hint="default" w:ascii="Arial" w:hAnsi="Arial" w:eastAsia="仿宋_GB2312" w:cs="Arial"/>
          <w:sz w:val="28"/>
          <w:szCs w:val="24"/>
          <w:lang w:val="en-US" w:eastAsia="zh-CN"/>
        </w:rPr>
      </w:pPr>
      <w:r>
        <w:rPr>
          <w:rFonts w:hint="default" w:ascii="Arial" w:hAnsi="Arial" w:cs="Arial"/>
          <w:sz w:val="28"/>
          <w:szCs w:val="24"/>
        </w:rPr>
        <w:t>技术参数咨询人：</w:t>
      </w:r>
      <w:r>
        <w:rPr>
          <w:rFonts w:hint="default" w:ascii="Arial" w:hAnsi="Arial" w:cs="Arial"/>
          <w:sz w:val="28"/>
          <w:szCs w:val="24"/>
          <w:lang w:val="en-US" w:eastAsia="zh-CN"/>
        </w:rPr>
        <w:t>殷</w:t>
      </w:r>
      <w:r>
        <w:rPr>
          <w:rFonts w:hint="default" w:ascii="Arial" w:hAnsi="Arial" w:cs="Arial"/>
          <w:sz w:val="28"/>
          <w:szCs w:val="24"/>
        </w:rPr>
        <w:t>老师</w:t>
      </w:r>
      <w:r>
        <w:rPr>
          <w:rFonts w:hint="default" w:ascii="Arial" w:hAnsi="Arial" w:cs="Arial"/>
          <w:sz w:val="28"/>
          <w:szCs w:val="24"/>
        </w:rPr>
        <w:t xml:space="preserve"> 0772-315</w:t>
      </w:r>
      <w:r>
        <w:rPr>
          <w:rFonts w:hint="default" w:ascii="Arial" w:hAnsi="Arial" w:cs="Arial"/>
          <w:sz w:val="28"/>
          <w:szCs w:val="24"/>
          <w:lang w:val="en-US" w:eastAsia="zh-CN"/>
        </w:rPr>
        <w:t>5087</w:t>
      </w:r>
    </w:p>
    <w:p>
      <w:pPr>
        <w:rPr>
          <w:rFonts w:hint="default" w:ascii="Arial" w:hAnsi="Arial" w:cs="Arial"/>
          <w:sz w:val="28"/>
          <w:szCs w:val="24"/>
        </w:rPr>
      </w:pPr>
      <w:r>
        <w:rPr>
          <w:rFonts w:hint="default" w:ascii="Arial" w:hAnsi="Arial" w:cs="Arial"/>
          <w:sz w:val="28"/>
          <w:szCs w:val="24"/>
        </w:rPr>
        <w:t>特此公告</w:t>
      </w:r>
    </w:p>
    <w:p>
      <w:pPr>
        <w:spacing w:line="520" w:lineRule="exact"/>
        <w:jc w:val="right"/>
        <w:rPr>
          <w:rFonts w:hint="default" w:ascii="Arial" w:hAnsi="Arial" w:cs="Arial"/>
          <w:sz w:val="28"/>
          <w:szCs w:val="28"/>
        </w:rPr>
      </w:pPr>
      <w:r>
        <w:rPr>
          <w:rFonts w:hint="default" w:ascii="Arial" w:hAnsi="Arial" w:cs="Arial"/>
          <w:sz w:val="28"/>
          <w:szCs w:val="28"/>
        </w:rPr>
        <w:t>柳州职业技术学院</w:t>
      </w:r>
    </w:p>
    <w:p>
      <w:pPr>
        <w:spacing w:line="520" w:lineRule="exact"/>
        <w:jc w:val="right"/>
        <w:rPr>
          <w:rFonts w:hint="default" w:ascii="Arial" w:hAnsi="Arial" w:cs="Arial"/>
          <w:sz w:val="28"/>
          <w:szCs w:val="28"/>
        </w:rPr>
      </w:pPr>
      <w:r>
        <w:rPr>
          <w:rFonts w:hint="default" w:ascii="Arial" w:hAnsi="Arial" w:cs="Arial"/>
          <w:sz w:val="28"/>
          <w:szCs w:val="28"/>
        </w:rPr>
        <w:t xml:space="preserve">2020年6月19日 </w:t>
      </w:r>
    </w:p>
    <w:p>
      <w:pPr>
        <w:spacing w:line="520" w:lineRule="exact"/>
        <w:rPr>
          <w:rFonts w:hint="default" w:ascii="Arial" w:hAnsi="Arial" w:cs="Arial"/>
          <w:sz w:val="28"/>
          <w:szCs w:val="28"/>
        </w:rPr>
      </w:pPr>
    </w:p>
    <w:p>
      <w:pPr>
        <w:spacing w:line="520" w:lineRule="exact"/>
        <w:rPr>
          <w:rFonts w:hint="default" w:ascii="Arial" w:hAnsi="Arial" w:cs="Arial"/>
          <w:sz w:val="28"/>
          <w:szCs w:val="28"/>
        </w:rPr>
      </w:pPr>
    </w:p>
    <w:p>
      <w:pPr>
        <w:spacing w:line="520" w:lineRule="exact"/>
        <w:rPr>
          <w:rFonts w:hint="default" w:ascii="Arial" w:hAnsi="Arial" w:cs="Arial"/>
          <w:sz w:val="28"/>
          <w:szCs w:val="28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F656F"/>
    <w:multiLevelType w:val="multilevel"/>
    <w:tmpl w:val="286F656F"/>
    <w:lvl w:ilvl="0" w:tentative="0">
      <w:start w:val="1"/>
      <w:numFmt w:val="japaneseCounting"/>
      <w:pStyle w:val="13"/>
      <w:lvlText w:val="%1、"/>
      <w:lvlJc w:val="left"/>
      <w:pPr>
        <w:ind w:left="72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15869C8"/>
    <w:multiLevelType w:val="multilevel"/>
    <w:tmpl w:val="515869C8"/>
    <w:lvl w:ilvl="0" w:tentative="0">
      <w:start w:val="1"/>
      <w:numFmt w:val="decimal"/>
      <w:pStyle w:val="14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3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A942EEB"/>
    <w:multiLevelType w:val="multilevel"/>
    <w:tmpl w:val="5A942EEB"/>
    <w:lvl w:ilvl="0" w:tentative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pStyle w:val="19"/>
      <w:lvlText w:val="%1.%2"/>
      <w:lvlJc w:val="left"/>
      <w:pPr>
        <w:ind w:left="992" w:hanging="567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4CED73-4616-4EC1-AD41-64894A4CF5DE}">
  <ds:schemaRefs/>
</ds:datastoreItem>
</file>